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262A">
      <w:pPr>
        <w:adjustRightInd w:val="0"/>
        <w:snapToGrid w:val="0"/>
        <w:spacing w:line="240" w:lineRule="auto"/>
        <w:ind w:firstLineChars="0" w:firstLine="0"/>
        <w:jc w:val="center"/>
        <w:rPr>
          <w:rFonts w:ascii="方正小标宋_GBK" w:eastAsia="方正小标宋_GBK" w:hAnsi="华文中宋" w:hint="eastAsia"/>
          <w:sz w:val="21"/>
          <w:szCs w:val="21"/>
        </w:rPr>
      </w:pPr>
    </w:p>
    <w:p w:rsidR="00E56A9D" w:rsidRPr="00E56A9D" w:rsidRDefault="00E56A9D">
      <w:pPr>
        <w:adjustRightInd w:val="0"/>
        <w:snapToGrid w:val="0"/>
        <w:spacing w:line="240" w:lineRule="auto"/>
        <w:ind w:firstLineChars="0" w:firstLine="0"/>
        <w:jc w:val="center"/>
        <w:rPr>
          <w:rFonts w:ascii="楷体" w:eastAsia="楷体" w:hAnsi="楷体" w:hint="eastAsia"/>
          <w:b/>
          <w:sz w:val="36"/>
          <w:szCs w:val="36"/>
        </w:rPr>
      </w:pPr>
      <w:r w:rsidRPr="00E56A9D">
        <w:rPr>
          <w:rFonts w:ascii="楷体" w:eastAsia="楷体" w:hAnsi="楷体" w:hint="eastAsia"/>
          <w:b/>
          <w:sz w:val="36"/>
          <w:szCs w:val="36"/>
        </w:rPr>
        <w:t>山东科技大学互联网端口映射</w:t>
      </w:r>
    </w:p>
    <w:p w:rsidR="00000000" w:rsidRPr="00E56A9D" w:rsidRDefault="00E56A9D">
      <w:pPr>
        <w:adjustRightInd w:val="0"/>
        <w:snapToGrid w:val="0"/>
        <w:spacing w:line="240" w:lineRule="auto"/>
        <w:ind w:firstLineChars="0" w:firstLine="0"/>
        <w:jc w:val="center"/>
        <w:rPr>
          <w:rFonts w:ascii="楷体" w:eastAsia="楷体" w:hAnsi="楷体" w:hint="eastAsia"/>
          <w:b/>
          <w:sz w:val="36"/>
          <w:szCs w:val="36"/>
        </w:rPr>
      </w:pPr>
      <w:r w:rsidRPr="00E56A9D">
        <w:rPr>
          <w:rFonts w:ascii="楷体" w:eastAsia="楷体" w:hAnsi="楷体" w:hint="eastAsia"/>
          <w:b/>
          <w:sz w:val="36"/>
          <w:szCs w:val="36"/>
        </w:rPr>
        <w:t>备案表</w:t>
      </w:r>
    </w:p>
    <w:p w:rsidR="00E56A9D" w:rsidRDefault="00E56A9D" w:rsidP="007F70D1">
      <w:pPr>
        <w:adjustRightInd w:val="0"/>
        <w:snapToGrid w:val="0"/>
        <w:spacing w:line="240" w:lineRule="auto"/>
        <w:ind w:firstLineChars="0" w:firstLine="0"/>
        <w:jc w:val="right"/>
        <w:rPr>
          <w:rFonts w:ascii="仿宋_GB2312" w:hAnsi="宋体" w:hint="eastAsia"/>
          <w:b/>
          <w:sz w:val="28"/>
          <w:szCs w:val="28"/>
        </w:rPr>
      </w:pPr>
    </w:p>
    <w:p w:rsidR="007F70D1" w:rsidRDefault="007F70D1" w:rsidP="007F70D1">
      <w:pPr>
        <w:adjustRightInd w:val="0"/>
        <w:snapToGrid w:val="0"/>
        <w:spacing w:line="240" w:lineRule="auto"/>
        <w:ind w:firstLineChars="0" w:firstLine="0"/>
        <w:jc w:val="right"/>
        <w:rPr>
          <w:rFonts w:ascii="方正小标宋_GBK" w:eastAsia="方正小标宋_GBK" w:hAnsi="华文中宋" w:hint="eastAsia"/>
          <w:sz w:val="44"/>
          <w:szCs w:val="44"/>
        </w:rPr>
      </w:pPr>
      <w:r>
        <w:rPr>
          <w:rFonts w:ascii="仿宋_GB2312" w:hAnsi="宋体" w:hint="eastAsia"/>
          <w:b/>
          <w:sz w:val="28"/>
          <w:szCs w:val="28"/>
        </w:rPr>
        <w:t>备案日期：    年    月   日</w:t>
      </w:r>
    </w:p>
    <w:tbl>
      <w:tblPr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943"/>
        <w:gridCol w:w="1560"/>
        <w:gridCol w:w="2126"/>
        <w:gridCol w:w="1899"/>
      </w:tblGrid>
      <w:tr w:rsidR="007F70D1" w:rsidRPr="00E56A9D" w:rsidTr="00E56A9D">
        <w:trPr>
          <w:cantSplit/>
          <w:trHeight w:val="630"/>
        </w:trPr>
        <w:tc>
          <w:tcPr>
            <w:tcW w:w="2943" w:type="dxa"/>
            <w:vAlign w:val="center"/>
          </w:tcPr>
          <w:p w:rsidR="007F70D1" w:rsidRPr="00E56A9D" w:rsidRDefault="007F70D1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备案</w:t>
            </w:r>
            <w:r w:rsidRPr="00E56A9D"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5585" w:type="dxa"/>
            <w:gridSpan w:val="3"/>
          </w:tcPr>
          <w:p w:rsidR="007F70D1" w:rsidRPr="00E56A9D" w:rsidRDefault="007F70D1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F70D1" w:rsidRPr="00E56A9D" w:rsidTr="00E56A9D">
        <w:trPr>
          <w:cantSplit/>
          <w:trHeight w:val="204"/>
        </w:trPr>
        <w:tc>
          <w:tcPr>
            <w:tcW w:w="2943" w:type="dxa"/>
            <w:vAlign w:val="center"/>
          </w:tcPr>
          <w:p w:rsidR="007F70D1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责任部门</w:t>
            </w:r>
          </w:p>
        </w:tc>
        <w:tc>
          <w:tcPr>
            <w:tcW w:w="1560" w:type="dxa"/>
            <w:vAlign w:val="center"/>
          </w:tcPr>
          <w:p w:rsidR="007F70D1" w:rsidRPr="00E56A9D" w:rsidRDefault="007F70D1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F70D1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/>
                <w:b/>
                <w:sz w:val="24"/>
              </w:rPr>
              <w:t>负责人</w:t>
            </w:r>
          </w:p>
        </w:tc>
        <w:tc>
          <w:tcPr>
            <w:tcW w:w="1899" w:type="dxa"/>
            <w:vAlign w:val="center"/>
          </w:tcPr>
          <w:p w:rsidR="007F70D1" w:rsidRPr="00E56A9D" w:rsidRDefault="007F70D1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E56A9D">
        <w:trPr>
          <w:cantSplit/>
          <w:trHeight w:val="367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申请日期</w:t>
            </w:r>
          </w:p>
        </w:tc>
        <w:tc>
          <w:tcPr>
            <w:tcW w:w="1899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E56A9D">
        <w:trPr>
          <w:cantSplit/>
          <w:trHeight w:val="154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主机内网IP</w:t>
            </w:r>
          </w:p>
        </w:tc>
        <w:tc>
          <w:tcPr>
            <w:tcW w:w="5585" w:type="dxa"/>
            <w:gridSpan w:val="3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353BC4">
        <w:trPr>
          <w:cantSplit/>
          <w:trHeight w:val="1183"/>
        </w:trPr>
        <w:tc>
          <w:tcPr>
            <w:tcW w:w="2943" w:type="dxa"/>
            <w:vAlign w:val="center"/>
          </w:tcPr>
          <w:p w:rsidR="00E56A9D" w:rsidRPr="00E56A9D" w:rsidRDefault="00E56A9D" w:rsidP="002B6A52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端口协议（TCP/UDP）</w:t>
            </w:r>
          </w:p>
        </w:tc>
        <w:tc>
          <w:tcPr>
            <w:tcW w:w="1560" w:type="dxa"/>
            <w:vAlign w:val="center"/>
          </w:tcPr>
          <w:p w:rsidR="00E56A9D" w:rsidRPr="00E56A9D" w:rsidRDefault="00E56A9D" w:rsidP="002B6A52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6A9D" w:rsidRPr="00E56A9D" w:rsidRDefault="00E56A9D" w:rsidP="002B6A52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端口号</w:t>
            </w:r>
          </w:p>
        </w:tc>
        <w:tc>
          <w:tcPr>
            <w:tcW w:w="1899" w:type="dxa"/>
            <w:vAlign w:val="center"/>
          </w:tcPr>
          <w:p w:rsidR="00E56A9D" w:rsidRPr="00E56A9D" w:rsidRDefault="00E56A9D" w:rsidP="002B6A52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353BC4">
        <w:trPr>
          <w:cantSplit/>
          <w:trHeight w:val="1367"/>
        </w:trPr>
        <w:tc>
          <w:tcPr>
            <w:tcW w:w="2943" w:type="dxa"/>
            <w:vAlign w:val="center"/>
          </w:tcPr>
          <w:p w:rsidR="00E56A9D" w:rsidRPr="00E56A9D" w:rsidRDefault="00AB7B60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端口</w:t>
            </w:r>
            <w:r w:rsidR="00E56A9D" w:rsidRPr="00E56A9D">
              <w:rPr>
                <w:rFonts w:ascii="仿宋" w:eastAsia="仿宋" w:hAnsi="仿宋" w:hint="eastAsia"/>
                <w:b/>
                <w:sz w:val="24"/>
              </w:rPr>
              <w:t>用途</w:t>
            </w:r>
          </w:p>
        </w:tc>
        <w:tc>
          <w:tcPr>
            <w:tcW w:w="5585" w:type="dxa"/>
            <w:gridSpan w:val="3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E56A9D">
        <w:trPr>
          <w:cantSplit/>
          <w:trHeight w:val="408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映射外网IP（网络与信息中心填写）</w:t>
            </w:r>
          </w:p>
        </w:tc>
        <w:tc>
          <w:tcPr>
            <w:tcW w:w="1560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端口号</w:t>
            </w:r>
          </w:p>
        </w:tc>
        <w:tc>
          <w:tcPr>
            <w:tcW w:w="1899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E56A9D">
        <w:trPr>
          <w:cantSplit/>
          <w:trHeight w:val="630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启用日期</w:t>
            </w:r>
          </w:p>
        </w:tc>
        <w:tc>
          <w:tcPr>
            <w:tcW w:w="1560" w:type="dxa"/>
            <w:vAlign w:val="center"/>
          </w:tcPr>
          <w:p w:rsidR="00E56A9D" w:rsidRPr="00E56A9D" w:rsidRDefault="00E56A9D" w:rsidP="00E56A9D">
            <w:pPr>
              <w:ind w:firstLine="482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6A9D" w:rsidRPr="00E56A9D" w:rsidRDefault="00E56A9D" w:rsidP="00E56A9D">
            <w:pPr>
              <w:ind w:firstLine="482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终止日期</w:t>
            </w:r>
          </w:p>
        </w:tc>
        <w:tc>
          <w:tcPr>
            <w:tcW w:w="1899" w:type="dxa"/>
            <w:vAlign w:val="center"/>
          </w:tcPr>
          <w:p w:rsidR="00E56A9D" w:rsidRPr="00E56A9D" w:rsidRDefault="00E56A9D" w:rsidP="00E56A9D">
            <w:pPr>
              <w:ind w:firstLine="482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E56A9D" w:rsidRPr="00E56A9D" w:rsidTr="00E56A9D">
        <w:trPr>
          <w:cantSplit/>
          <w:trHeight w:val="1590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Chars="900" w:firstLine="2168"/>
              <w:rPr>
                <w:rFonts w:ascii="仿宋" w:eastAsia="仿宋" w:hAnsi="仿宋"/>
                <w:b/>
                <w:sz w:val="24"/>
              </w:rPr>
            </w:pPr>
          </w:p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85" w:type="dxa"/>
            <w:gridSpan w:val="3"/>
            <w:vAlign w:val="center"/>
          </w:tcPr>
          <w:p w:rsidR="00E56A9D" w:rsidRPr="00E56A9D" w:rsidRDefault="00E56A9D" w:rsidP="00E56A9D">
            <w:pPr>
              <w:ind w:leftChars="207" w:left="621" w:firstLineChars="500" w:firstLine="1205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单位盖章</w:t>
            </w:r>
          </w:p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</w:p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 xml:space="preserve">                           年   月   日</w:t>
            </w:r>
          </w:p>
        </w:tc>
      </w:tr>
      <w:tr w:rsidR="00E56A9D" w:rsidRPr="00E56A9D" w:rsidTr="00E56A9D">
        <w:trPr>
          <w:cantSplit/>
          <w:trHeight w:val="675"/>
        </w:trPr>
        <w:tc>
          <w:tcPr>
            <w:tcW w:w="2943" w:type="dxa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  <w:r w:rsidRPr="00E56A9D">
              <w:rPr>
                <w:rFonts w:ascii="仿宋" w:eastAsia="仿宋" w:hAnsi="仿宋" w:hint="eastAsia"/>
                <w:b/>
                <w:sz w:val="24"/>
              </w:rPr>
              <w:t>备   注</w:t>
            </w:r>
          </w:p>
        </w:tc>
        <w:tc>
          <w:tcPr>
            <w:tcW w:w="5585" w:type="dxa"/>
            <w:gridSpan w:val="3"/>
            <w:vAlign w:val="center"/>
          </w:tcPr>
          <w:p w:rsidR="00E56A9D" w:rsidRPr="00E56A9D" w:rsidRDefault="00E56A9D" w:rsidP="00E56A9D">
            <w:pPr>
              <w:ind w:firstLine="482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CA16BD" w:rsidRDefault="00CA16BD">
      <w:pPr>
        <w:ind w:firstLineChars="0" w:firstLine="0"/>
        <w:jc w:val="center"/>
        <w:rPr>
          <w:rFonts w:ascii="宋体"/>
          <w:b/>
          <w:sz w:val="32"/>
          <w:szCs w:val="32"/>
        </w:rPr>
      </w:pPr>
    </w:p>
    <w:p w:rsidR="00CA16BD" w:rsidRDefault="00CA16BD">
      <w:pPr>
        <w:widowControl/>
        <w:spacing w:line="240" w:lineRule="auto"/>
        <w:ind w:firstLineChars="0" w:firstLine="0"/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br w:type="page"/>
      </w:r>
    </w:p>
    <w:p w:rsidR="00000000" w:rsidRDefault="00D1262A">
      <w:pPr>
        <w:ind w:firstLineChars="0" w:firstLine="0"/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lastRenderedPageBreak/>
        <w:t>备</w:t>
      </w:r>
      <w:r>
        <w:rPr>
          <w:rFonts w:ascii="宋体" w:hint="eastAsia"/>
          <w:b/>
          <w:sz w:val="32"/>
          <w:szCs w:val="32"/>
        </w:rPr>
        <w:t xml:space="preserve">  </w:t>
      </w:r>
      <w:r>
        <w:rPr>
          <w:rFonts w:ascii="宋体" w:hint="eastAsia"/>
          <w:b/>
          <w:sz w:val="32"/>
          <w:szCs w:val="32"/>
        </w:rPr>
        <w:t>案</w:t>
      </w:r>
      <w:r>
        <w:rPr>
          <w:rFonts w:ascii="宋体" w:hint="eastAsia"/>
          <w:b/>
          <w:sz w:val="32"/>
          <w:szCs w:val="32"/>
        </w:rPr>
        <w:t xml:space="preserve">　说　明</w:t>
      </w:r>
    </w:p>
    <w:p w:rsidR="00000000" w:rsidRDefault="00D1262A">
      <w:pPr>
        <w:ind w:firstLineChars="0" w:firstLine="0"/>
        <w:jc w:val="left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 xml:space="preserve">    1</w:t>
      </w:r>
      <w:r>
        <w:rPr>
          <w:rFonts w:ascii="仿宋" w:eastAsia="仿宋" w:hAnsi="仿宋" w:cs="仿宋" w:hint="eastAsia"/>
          <w:szCs w:val="30"/>
        </w:rPr>
        <w:t>、</w:t>
      </w:r>
      <w:r>
        <w:rPr>
          <w:rFonts w:ascii="仿宋" w:eastAsia="仿宋" w:hAnsi="仿宋" w:cs="仿宋" w:hint="eastAsia"/>
          <w:szCs w:val="30"/>
        </w:rPr>
        <w:t>填表范围。</w:t>
      </w:r>
      <w:r>
        <w:rPr>
          <w:rFonts w:ascii="仿宋" w:eastAsia="仿宋" w:hAnsi="仿宋" w:cs="仿宋" w:hint="eastAsia"/>
          <w:szCs w:val="30"/>
        </w:rPr>
        <w:t>所有使用山东科技大学</w:t>
      </w:r>
      <w:r w:rsidR="00354606">
        <w:rPr>
          <w:rFonts w:ascii="仿宋" w:eastAsia="仿宋" w:hAnsi="仿宋" w:cs="仿宋" w:hint="eastAsia"/>
          <w:szCs w:val="30"/>
        </w:rPr>
        <w:t>公网</w:t>
      </w:r>
      <w:r>
        <w:rPr>
          <w:rFonts w:ascii="仿宋" w:eastAsia="仿宋" w:hAnsi="仿宋" w:cs="仿宋" w:hint="eastAsia"/>
          <w:szCs w:val="30"/>
        </w:rPr>
        <w:t>IP</w:t>
      </w:r>
      <w:r>
        <w:rPr>
          <w:rFonts w:ascii="仿宋" w:eastAsia="仿宋" w:hAnsi="仿宋" w:cs="仿宋" w:hint="eastAsia"/>
          <w:szCs w:val="30"/>
        </w:rPr>
        <w:t>地址</w:t>
      </w:r>
      <w:r w:rsidR="00354606">
        <w:rPr>
          <w:rFonts w:ascii="仿宋" w:eastAsia="仿宋" w:hAnsi="仿宋" w:cs="仿宋" w:hint="eastAsia"/>
          <w:szCs w:val="30"/>
        </w:rPr>
        <w:t>提供互联网服务的主机系统</w:t>
      </w:r>
      <w:r>
        <w:rPr>
          <w:rFonts w:ascii="仿宋" w:eastAsia="仿宋" w:hAnsi="仿宋" w:cs="仿宋" w:hint="eastAsia"/>
          <w:szCs w:val="30"/>
        </w:rPr>
        <w:t>都在填表范围，本表由</w:t>
      </w:r>
      <w:r>
        <w:rPr>
          <w:rFonts w:ascii="仿宋" w:eastAsia="仿宋" w:hAnsi="仿宋" w:cs="仿宋" w:hint="eastAsia"/>
          <w:szCs w:val="30"/>
        </w:rPr>
        <w:t>运营使用单位或主管部门（以下简称“备案单位”）填写；</w:t>
      </w:r>
    </w:p>
    <w:p w:rsidR="00000000" w:rsidRDefault="00D1262A">
      <w:pPr>
        <w:ind w:firstLineChars="0" w:firstLine="0"/>
        <w:jc w:val="left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 xml:space="preserve">    2</w:t>
      </w:r>
      <w:r>
        <w:rPr>
          <w:rFonts w:ascii="仿宋" w:eastAsia="仿宋" w:hAnsi="仿宋" w:cs="仿宋" w:hint="eastAsia"/>
          <w:szCs w:val="30"/>
        </w:rPr>
        <w:t>、</w:t>
      </w:r>
      <w:r>
        <w:rPr>
          <w:rFonts w:ascii="仿宋" w:eastAsia="仿宋" w:hAnsi="仿宋" w:cs="仿宋" w:hint="eastAsia"/>
          <w:szCs w:val="30"/>
        </w:rPr>
        <w:t>填表方式。</w:t>
      </w:r>
      <w:r>
        <w:rPr>
          <w:rFonts w:ascii="仿宋" w:eastAsia="仿宋" w:hAnsi="仿宋" w:cs="仿宋" w:hint="eastAsia"/>
          <w:szCs w:val="30"/>
        </w:rPr>
        <w:t>每个</w:t>
      </w:r>
      <w:r>
        <w:rPr>
          <w:rFonts w:ascii="仿宋" w:eastAsia="仿宋" w:hAnsi="仿宋" w:cs="仿宋" w:hint="eastAsia"/>
          <w:szCs w:val="30"/>
        </w:rPr>
        <w:t>单一</w:t>
      </w:r>
      <w:r w:rsidR="00AB7B60">
        <w:rPr>
          <w:rFonts w:ascii="仿宋" w:eastAsia="仿宋" w:hAnsi="仿宋" w:cs="仿宋" w:hint="eastAsia"/>
          <w:szCs w:val="30"/>
        </w:rPr>
        <w:t>主机</w:t>
      </w:r>
      <w:r>
        <w:rPr>
          <w:rFonts w:ascii="仿宋" w:eastAsia="仿宋" w:hAnsi="仿宋" w:cs="仿宋" w:hint="eastAsia"/>
          <w:szCs w:val="30"/>
        </w:rPr>
        <w:t>系统</w:t>
      </w:r>
      <w:r>
        <w:rPr>
          <w:rFonts w:ascii="仿宋" w:eastAsia="仿宋" w:hAnsi="仿宋" w:cs="仿宋" w:hint="eastAsia"/>
          <w:szCs w:val="30"/>
        </w:rPr>
        <w:t>填写</w:t>
      </w:r>
      <w:r>
        <w:rPr>
          <w:rFonts w:ascii="仿宋" w:eastAsia="仿宋" w:hAnsi="仿宋" w:cs="仿宋" w:hint="eastAsia"/>
          <w:szCs w:val="30"/>
        </w:rPr>
        <w:t>一份《备案表》。如</w:t>
      </w:r>
      <w:r>
        <w:rPr>
          <w:rFonts w:ascii="仿宋" w:eastAsia="仿宋" w:hAnsi="仿宋" w:cs="仿宋" w:hint="eastAsia"/>
          <w:szCs w:val="30"/>
        </w:rPr>
        <w:t>本单位</w:t>
      </w:r>
      <w:r>
        <w:rPr>
          <w:rFonts w:ascii="仿宋" w:eastAsia="仿宋" w:hAnsi="仿宋" w:cs="仿宋" w:hint="eastAsia"/>
          <w:szCs w:val="30"/>
        </w:rPr>
        <w:t>有多个</w:t>
      </w:r>
      <w:r w:rsidR="00AB7B60">
        <w:rPr>
          <w:rFonts w:ascii="仿宋" w:eastAsia="仿宋" w:hAnsi="仿宋" w:cs="仿宋" w:hint="eastAsia"/>
          <w:szCs w:val="30"/>
        </w:rPr>
        <w:t>主机</w:t>
      </w:r>
      <w:r>
        <w:rPr>
          <w:rFonts w:ascii="仿宋" w:eastAsia="仿宋" w:hAnsi="仿宋" w:cs="仿宋" w:hint="eastAsia"/>
          <w:szCs w:val="30"/>
        </w:rPr>
        <w:t>系统同时备案时，</w:t>
      </w:r>
      <w:r>
        <w:rPr>
          <w:rFonts w:ascii="仿宋" w:eastAsia="仿宋" w:hAnsi="仿宋" w:cs="仿宋" w:hint="eastAsia"/>
          <w:szCs w:val="30"/>
        </w:rPr>
        <w:t>要分别</w:t>
      </w:r>
      <w:r>
        <w:rPr>
          <w:rFonts w:ascii="仿宋" w:eastAsia="仿宋" w:hAnsi="仿宋" w:cs="仿宋" w:hint="eastAsia"/>
          <w:szCs w:val="30"/>
        </w:rPr>
        <w:t>填写《备案表》</w:t>
      </w:r>
      <w:r>
        <w:rPr>
          <w:rFonts w:ascii="仿宋" w:eastAsia="仿宋" w:hAnsi="仿宋" w:cs="仿宋" w:hint="eastAsia"/>
          <w:szCs w:val="30"/>
        </w:rPr>
        <w:t>；</w:t>
      </w:r>
    </w:p>
    <w:p w:rsidR="00000000" w:rsidRDefault="00D1262A">
      <w:pPr>
        <w:tabs>
          <w:tab w:val="left" w:pos="644"/>
          <w:tab w:val="left" w:pos="720"/>
        </w:tabs>
        <w:ind w:rightChars="15" w:right="45" w:firstLineChars="0" w:firstLine="0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 xml:space="preserve">    3</w:t>
      </w:r>
      <w:r>
        <w:rPr>
          <w:rFonts w:ascii="仿宋" w:eastAsia="仿宋" w:hAnsi="仿宋" w:cs="仿宋" w:hint="eastAsia"/>
          <w:szCs w:val="30"/>
        </w:rPr>
        <w:t>、</w:t>
      </w:r>
      <w:r>
        <w:rPr>
          <w:rFonts w:ascii="仿宋" w:eastAsia="仿宋" w:hAnsi="仿宋" w:cs="仿宋" w:hint="eastAsia"/>
          <w:szCs w:val="30"/>
        </w:rPr>
        <w:t>保存方式。</w:t>
      </w:r>
      <w:r>
        <w:rPr>
          <w:rFonts w:ascii="仿宋" w:eastAsia="仿宋" w:hAnsi="仿宋" w:cs="仿宋" w:hint="eastAsia"/>
          <w:szCs w:val="30"/>
        </w:rPr>
        <w:t>备案表与备案说明双面打印，</w:t>
      </w:r>
      <w:r>
        <w:rPr>
          <w:rFonts w:ascii="仿宋" w:eastAsia="仿宋" w:hAnsi="仿宋" w:cs="仿宋" w:hint="eastAsia"/>
          <w:szCs w:val="30"/>
        </w:rPr>
        <w:t>一式二份，一份由备案单位保存，一份由受理备案</w:t>
      </w:r>
      <w:r>
        <w:rPr>
          <w:rFonts w:ascii="仿宋" w:eastAsia="仿宋" w:hAnsi="仿宋" w:cs="仿宋" w:hint="eastAsia"/>
          <w:szCs w:val="30"/>
        </w:rPr>
        <w:t>的网络安全和信息化领导小组办公室</w:t>
      </w:r>
      <w:r>
        <w:rPr>
          <w:rFonts w:ascii="仿宋" w:eastAsia="仿宋" w:hAnsi="仿宋" w:cs="仿宋" w:hint="eastAsia"/>
          <w:szCs w:val="30"/>
        </w:rPr>
        <w:t>存档；</w:t>
      </w:r>
    </w:p>
    <w:p w:rsidR="00000000" w:rsidRDefault="00D1262A" w:rsidP="00AB7B60">
      <w:pPr>
        <w:ind w:firstLineChars="0" w:firstLine="0"/>
        <w:jc w:val="left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 xml:space="preserve">    </w:t>
      </w:r>
      <w:r w:rsidR="00AB7B60">
        <w:rPr>
          <w:rFonts w:ascii="仿宋" w:eastAsia="仿宋" w:hAnsi="仿宋" w:cs="仿宋" w:hint="eastAsia"/>
          <w:szCs w:val="30"/>
        </w:rPr>
        <w:t>4</w:t>
      </w:r>
      <w:r>
        <w:rPr>
          <w:rFonts w:ascii="仿宋" w:eastAsia="仿宋" w:hAnsi="仿宋" w:cs="仿宋" w:hint="eastAsia"/>
          <w:szCs w:val="30"/>
        </w:rPr>
        <w:t>、</w:t>
      </w:r>
      <w:r>
        <w:rPr>
          <w:rFonts w:ascii="仿宋" w:eastAsia="仿宋" w:hAnsi="仿宋" w:cs="仿宋" w:hint="eastAsia"/>
          <w:szCs w:val="30"/>
        </w:rPr>
        <w:t>本表中</w:t>
      </w:r>
      <w:r w:rsidR="00AB7B60">
        <w:rPr>
          <w:rFonts w:ascii="仿宋" w:eastAsia="仿宋" w:hAnsi="仿宋" w:cs="仿宋" w:hint="eastAsia"/>
          <w:szCs w:val="30"/>
        </w:rPr>
        <w:t>端口用途</w:t>
      </w:r>
      <w:r>
        <w:rPr>
          <w:rFonts w:ascii="仿宋" w:eastAsia="仿宋" w:hAnsi="仿宋" w:cs="仿宋" w:hint="eastAsia"/>
          <w:szCs w:val="30"/>
        </w:rPr>
        <w:t>指</w:t>
      </w:r>
      <w:r w:rsidR="00AB7B60">
        <w:rPr>
          <w:rFonts w:ascii="仿宋" w:eastAsia="仿宋" w:hAnsi="仿宋" w:cs="仿宋" w:hint="eastAsia"/>
          <w:szCs w:val="30"/>
        </w:rPr>
        <w:t>主机</w:t>
      </w:r>
      <w:r>
        <w:rPr>
          <w:rFonts w:ascii="仿宋" w:eastAsia="仿宋" w:hAnsi="仿宋" w:cs="仿宋" w:hint="eastAsia"/>
          <w:szCs w:val="30"/>
        </w:rPr>
        <w:t>系统</w:t>
      </w:r>
      <w:r w:rsidR="00CA16BD">
        <w:rPr>
          <w:rFonts w:ascii="仿宋" w:eastAsia="仿宋" w:hAnsi="仿宋" w:cs="仿宋" w:hint="eastAsia"/>
          <w:szCs w:val="30"/>
        </w:rPr>
        <w:t>利用该端口对互联网</w:t>
      </w:r>
      <w:r>
        <w:rPr>
          <w:rFonts w:ascii="仿宋" w:eastAsia="仿宋" w:hAnsi="仿宋" w:cs="仿宋" w:hint="eastAsia"/>
          <w:szCs w:val="30"/>
        </w:rPr>
        <w:t>提供的主要功能或用途描述；</w:t>
      </w:r>
    </w:p>
    <w:p w:rsidR="00000000" w:rsidRDefault="00CA16BD">
      <w:pPr>
        <w:adjustRightInd w:val="0"/>
        <w:snapToGrid w:val="0"/>
        <w:ind w:firstLineChars="0" w:firstLine="600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>5</w:t>
      </w:r>
      <w:r w:rsidR="00D1262A">
        <w:rPr>
          <w:rFonts w:ascii="仿宋" w:eastAsia="仿宋" w:hAnsi="仿宋" w:cs="仿宋" w:hint="eastAsia"/>
          <w:szCs w:val="30"/>
        </w:rPr>
        <w:t>、</w:t>
      </w:r>
      <w:r>
        <w:rPr>
          <w:rFonts w:ascii="仿宋" w:eastAsia="仿宋" w:hAnsi="仿宋" w:cs="仿宋" w:hint="eastAsia"/>
          <w:szCs w:val="30"/>
        </w:rPr>
        <w:t>主机或系统</w:t>
      </w:r>
      <w:r w:rsidR="00D1262A">
        <w:rPr>
          <w:rFonts w:ascii="仿宋" w:eastAsia="仿宋" w:hAnsi="仿宋" w:cs="仿宋" w:hint="eastAsia"/>
          <w:szCs w:val="30"/>
        </w:rPr>
        <w:t>安全问题</w:t>
      </w:r>
      <w:r w:rsidR="00D1262A">
        <w:rPr>
          <w:rFonts w:ascii="仿宋" w:eastAsia="仿宋" w:hAnsi="仿宋" w:cs="仿宋" w:hint="eastAsia"/>
          <w:szCs w:val="30"/>
        </w:rPr>
        <w:t>由各</w:t>
      </w:r>
      <w:r w:rsidR="00D1262A">
        <w:rPr>
          <w:rFonts w:ascii="仿宋" w:eastAsia="仿宋" w:hAnsi="仿宋" w:cs="仿宋" w:hint="eastAsia"/>
          <w:szCs w:val="30"/>
        </w:rPr>
        <w:t>备案</w:t>
      </w:r>
      <w:r w:rsidR="00D1262A">
        <w:rPr>
          <w:rFonts w:ascii="仿宋" w:eastAsia="仿宋" w:hAnsi="仿宋" w:cs="仿宋" w:hint="eastAsia"/>
          <w:szCs w:val="30"/>
        </w:rPr>
        <w:t>单位自行管理</w:t>
      </w:r>
      <w:r w:rsidR="00D1262A">
        <w:rPr>
          <w:rFonts w:ascii="仿宋" w:eastAsia="仿宋" w:hAnsi="仿宋" w:cs="仿宋" w:hint="eastAsia"/>
          <w:szCs w:val="30"/>
        </w:rPr>
        <w:t>、维护。</w:t>
      </w:r>
    </w:p>
    <w:p w:rsidR="00000000" w:rsidRDefault="00CA16BD" w:rsidP="007F70D1">
      <w:pPr>
        <w:ind w:leftChars="200" w:left="600" w:firstLineChars="0" w:firstLine="0"/>
        <w:jc w:val="left"/>
        <w:rPr>
          <w:rFonts w:ascii="仿宋" w:eastAsia="仿宋" w:hAnsi="仿宋" w:cs="仿宋" w:hint="eastAsia"/>
          <w:szCs w:val="30"/>
        </w:rPr>
      </w:pPr>
      <w:r>
        <w:rPr>
          <w:rFonts w:ascii="仿宋" w:eastAsia="仿宋" w:hAnsi="仿宋" w:cs="仿宋" w:hint="eastAsia"/>
          <w:szCs w:val="30"/>
        </w:rPr>
        <w:t>6</w:t>
      </w:r>
      <w:r w:rsidR="00D1262A">
        <w:rPr>
          <w:rFonts w:ascii="仿宋" w:eastAsia="仿宋" w:hAnsi="仿宋" w:cs="仿宋" w:hint="eastAsia"/>
          <w:szCs w:val="30"/>
        </w:rPr>
        <w:t>、没有备案的</w:t>
      </w:r>
      <w:r w:rsidR="00D1262A">
        <w:rPr>
          <w:rFonts w:ascii="仿宋" w:eastAsia="仿宋" w:hAnsi="仿宋" w:cs="仿宋" w:hint="eastAsia"/>
          <w:szCs w:val="30"/>
        </w:rPr>
        <w:t>主机</w:t>
      </w:r>
      <w:r>
        <w:rPr>
          <w:rFonts w:ascii="仿宋" w:eastAsia="仿宋" w:hAnsi="仿宋" w:cs="仿宋" w:hint="eastAsia"/>
          <w:szCs w:val="30"/>
        </w:rPr>
        <w:t>/系统映射端口</w:t>
      </w:r>
      <w:r w:rsidR="00D1262A">
        <w:rPr>
          <w:rFonts w:ascii="仿宋" w:eastAsia="仿宋" w:hAnsi="仿宋" w:cs="仿宋" w:hint="eastAsia"/>
          <w:szCs w:val="30"/>
        </w:rPr>
        <w:t>一律关停。</w:t>
      </w:r>
    </w:p>
    <w:p w:rsidR="00000000" w:rsidRDefault="00D1262A" w:rsidP="007F70D1">
      <w:pPr>
        <w:ind w:leftChars="200" w:left="600" w:firstLineChars="0" w:firstLine="0"/>
        <w:jc w:val="left"/>
        <w:rPr>
          <w:rFonts w:ascii="仿宋" w:eastAsia="仿宋" w:hAnsi="仿宋" w:cs="仿宋" w:hint="eastAsia"/>
          <w:szCs w:val="30"/>
        </w:rPr>
      </w:pPr>
    </w:p>
    <w:p w:rsidR="00000000" w:rsidRDefault="00D1262A" w:rsidP="007F70D1">
      <w:pPr>
        <w:ind w:leftChars="200" w:left="600" w:firstLineChars="0" w:firstLine="0"/>
        <w:jc w:val="left"/>
        <w:rPr>
          <w:rFonts w:ascii="仿宋" w:eastAsia="仿宋" w:hAnsi="仿宋" w:cs="仿宋" w:hint="eastAsia"/>
          <w:szCs w:val="30"/>
        </w:rPr>
      </w:pPr>
    </w:p>
    <w:p w:rsidR="00000000" w:rsidRDefault="00D1262A" w:rsidP="007F70D1">
      <w:pPr>
        <w:ind w:leftChars="200" w:left="600" w:firstLineChars="0" w:firstLine="0"/>
        <w:jc w:val="left"/>
        <w:rPr>
          <w:rFonts w:ascii="仿宋" w:eastAsia="仿宋" w:hAnsi="仿宋" w:cs="仿宋" w:hint="eastAsia"/>
          <w:szCs w:val="30"/>
        </w:rPr>
      </w:pPr>
    </w:p>
    <w:p w:rsidR="00D1262A" w:rsidRDefault="00D1262A" w:rsidP="007F70D1">
      <w:pPr>
        <w:ind w:leftChars="200" w:left="600" w:firstLineChars="0" w:firstLine="0"/>
        <w:jc w:val="left"/>
        <w:rPr>
          <w:rFonts w:ascii="仿宋" w:eastAsia="仿宋" w:hAnsi="仿宋" w:cs="仿宋" w:hint="eastAsia"/>
          <w:szCs w:val="30"/>
        </w:rPr>
      </w:pPr>
    </w:p>
    <w:sectPr w:rsidR="00D1262A" w:rsidSect="007F7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1418" w:gutter="0"/>
      <w:pgNumType w:start="6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2A" w:rsidRDefault="00D1262A" w:rsidP="007F70D1">
      <w:pPr>
        <w:spacing w:line="240" w:lineRule="auto"/>
        <w:ind w:firstLine="600"/>
      </w:pPr>
      <w:r>
        <w:separator/>
      </w:r>
    </w:p>
  </w:endnote>
  <w:endnote w:type="continuationSeparator" w:id="0">
    <w:p w:rsidR="00D1262A" w:rsidRDefault="00D1262A" w:rsidP="007F70D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62A">
    <w:pPr>
      <w:pStyle w:val="a5"/>
      <w:framePr w:wrap="around" w:vAnchor="text" w:hAnchor="margin" w:xAlign="outside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D1262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62A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62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2A" w:rsidRDefault="00D1262A" w:rsidP="007F70D1">
      <w:pPr>
        <w:spacing w:line="240" w:lineRule="auto"/>
        <w:ind w:firstLine="600"/>
      </w:pPr>
      <w:r>
        <w:separator/>
      </w:r>
    </w:p>
  </w:footnote>
  <w:footnote w:type="continuationSeparator" w:id="0">
    <w:p w:rsidR="00D1262A" w:rsidRDefault="00D1262A" w:rsidP="007F70D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62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CA16BD" w:rsidRDefault="00CA16BD" w:rsidP="00CA16BD">
    <w:pPr>
      <w:adjustRightInd w:val="0"/>
      <w:snapToGrid w:val="0"/>
      <w:spacing w:line="240" w:lineRule="auto"/>
      <w:ind w:firstLineChars="0" w:firstLine="0"/>
      <w:jc w:val="left"/>
      <w:rPr>
        <w:rFonts w:ascii="宋体" w:eastAsia="宋体" w:hAnsi="宋体" w:cs="宋体" w:hint="eastAsia"/>
        <w:sz w:val="21"/>
        <w:szCs w:val="21"/>
      </w:rPr>
    </w:pPr>
    <w:r w:rsidRPr="00CA16BD">
      <w:rPr>
        <w:rFonts w:ascii="楷体" w:eastAsia="楷体" w:hAnsi="楷体" w:hint="eastAsia"/>
        <w:b/>
        <w:sz w:val="21"/>
        <w:szCs w:val="21"/>
      </w:rPr>
      <w:t>山东科技大学互联网端口映射备案表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262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456"/>
    <w:rsid w:val="00002BF6"/>
    <w:rsid w:val="00005E5C"/>
    <w:rsid w:val="00011526"/>
    <w:rsid w:val="000C16BC"/>
    <w:rsid w:val="000C62D1"/>
    <w:rsid w:val="001004A3"/>
    <w:rsid w:val="00100CDC"/>
    <w:rsid w:val="00161539"/>
    <w:rsid w:val="0016228C"/>
    <w:rsid w:val="0018384C"/>
    <w:rsid w:val="00184C1C"/>
    <w:rsid w:val="002620F6"/>
    <w:rsid w:val="0029730A"/>
    <w:rsid w:val="002A419A"/>
    <w:rsid w:val="002A6567"/>
    <w:rsid w:val="002B457D"/>
    <w:rsid w:val="0032342B"/>
    <w:rsid w:val="00337456"/>
    <w:rsid w:val="00343922"/>
    <w:rsid w:val="00353BC4"/>
    <w:rsid w:val="00354606"/>
    <w:rsid w:val="003637DE"/>
    <w:rsid w:val="00376B41"/>
    <w:rsid w:val="003D05A5"/>
    <w:rsid w:val="00421CF3"/>
    <w:rsid w:val="00445070"/>
    <w:rsid w:val="00490172"/>
    <w:rsid w:val="004A7FFC"/>
    <w:rsid w:val="004B7592"/>
    <w:rsid w:val="00505744"/>
    <w:rsid w:val="00511380"/>
    <w:rsid w:val="00514D5F"/>
    <w:rsid w:val="005769CE"/>
    <w:rsid w:val="005B024E"/>
    <w:rsid w:val="005B40BE"/>
    <w:rsid w:val="005E0695"/>
    <w:rsid w:val="006013A7"/>
    <w:rsid w:val="00602587"/>
    <w:rsid w:val="0062381C"/>
    <w:rsid w:val="006638D9"/>
    <w:rsid w:val="00667076"/>
    <w:rsid w:val="0068566F"/>
    <w:rsid w:val="00693A0B"/>
    <w:rsid w:val="00696919"/>
    <w:rsid w:val="006B3767"/>
    <w:rsid w:val="006F0624"/>
    <w:rsid w:val="00742CBC"/>
    <w:rsid w:val="007C3857"/>
    <w:rsid w:val="007F70D1"/>
    <w:rsid w:val="00807E26"/>
    <w:rsid w:val="00812BC2"/>
    <w:rsid w:val="00816D4A"/>
    <w:rsid w:val="00831E5C"/>
    <w:rsid w:val="00881F34"/>
    <w:rsid w:val="008B0A48"/>
    <w:rsid w:val="008F7D02"/>
    <w:rsid w:val="009235CE"/>
    <w:rsid w:val="009645C6"/>
    <w:rsid w:val="009845A4"/>
    <w:rsid w:val="009C5CFB"/>
    <w:rsid w:val="009C785A"/>
    <w:rsid w:val="00A159E7"/>
    <w:rsid w:val="00A47D67"/>
    <w:rsid w:val="00A6566D"/>
    <w:rsid w:val="00AB367D"/>
    <w:rsid w:val="00AB7B60"/>
    <w:rsid w:val="00B3711D"/>
    <w:rsid w:val="00B51BBA"/>
    <w:rsid w:val="00B826DA"/>
    <w:rsid w:val="00BA216D"/>
    <w:rsid w:val="00C51AA2"/>
    <w:rsid w:val="00C63876"/>
    <w:rsid w:val="00C6509D"/>
    <w:rsid w:val="00C75DEF"/>
    <w:rsid w:val="00C84E5D"/>
    <w:rsid w:val="00CA0668"/>
    <w:rsid w:val="00CA16BD"/>
    <w:rsid w:val="00CE1BC9"/>
    <w:rsid w:val="00CE7BA3"/>
    <w:rsid w:val="00D1262A"/>
    <w:rsid w:val="00D23FE3"/>
    <w:rsid w:val="00D4375C"/>
    <w:rsid w:val="00D44100"/>
    <w:rsid w:val="00D576D9"/>
    <w:rsid w:val="00DF03EC"/>
    <w:rsid w:val="00E56A9D"/>
    <w:rsid w:val="00E816B8"/>
    <w:rsid w:val="00EA174F"/>
    <w:rsid w:val="00EB6EFC"/>
    <w:rsid w:val="00EE5A38"/>
    <w:rsid w:val="00F02D1E"/>
    <w:rsid w:val="00F07C7D"/>
    <w:rsid w:val="00F16084"/>
    <w:rsid w:val="00F27495"/>
    <w:rsid w:val="00F61C1B"/>
    <w:rsid w:val="00F85143"/>
    <w:rsid w:val="00F85365"/>
    <w:rsid w:val="00FA017E"/>
    <w:rsid w:val="00FB108C"/>
    <w:rsid w:val="00FE3268"/>
    <w:rsid w:val="00FE6EE5"/>
    <w:rsid w:val="02684886"/>
    <w:rsid w:val="03DD10A5"/>
    <w:rsid w:val="060F045D"/>
    <w:rsid w:val="06393F2B"/>
    <w:rsid w:val="0831571D"/>
    <w:rsid w:val="0A7F7B9F"/>
    <w:rsid w:val="0DE53C7E"/>
    <w:rsid w:val="0E637623"/>
    <w:rsid w:val="0F1F6802"/>
    <w:rsid w:val="0F3361BA"/>
    <w:rsid w:val="0F76644F"/>
    <w:rsid w:val="1087180D"/>
    <w:rsid w:val="11035EEC"/>
    <w:rsid w:val="116A330E"/>
    <w:rsid w:val="12736F4A"/>
    <w:rsid w:val="127D1C2C"/>
    <w:rsid w:val="12F64215"/>
    <w:rsid w:val="14DE3D0A"/>
    <w:rsid w:val="170038C9"/>
    <w:rsid w:val="175B409C"/>
    <w:rsid w:val="188469F6"/>
    <w:rsid w:val="18EF252E"/>
    <w:rsid w:val="1AE54332"/>
    <w:rsid w:val="1B341227"/>
    <w:rsid w:val="23356DF2"/>
    <w:rsid w:val="2510235A"/>
    <w:rsid w:val="28852284"/>
    <w:rsid w:val="29003D21"/>
    <w:rsid w:val="298527B9"/>
    <w:rsid w:val="2AE22F55"/>
    <w:rsid w:val="2D017F01"/>
    <w:rsid w:val="2D6761A3"/>
    <w:rsid w:val="2DFC3519"/>
    <w:rsid w:val="2FD71F7D"/>
    <w:rsid w:val="311B0CFB"/>
    <w:rsid w:val="317900A7"/>
    <w:rsid w:val="321B6FF7"/>
    <w:rsid w:val="33892919"/>
    <w:rsid w:val="33DE27EA"/>
    <w:rsid w:val="35E937C5"/>
    <w:rsid w:val="38DF05C3"/>
    <w:rsid w:val="3D3F7E24"/>
    <w:rsid w:val="3D912E82"/>
    <w:rsid w:val="3EE83818"/>
    <w:rsid w:val="3F1E6E8E"/>
    <w:rsid w:val="41701B8D"/>
    <w:rsid w:val="41BA21C3"/>
    <w:rsid w:val="440055DF"/>
    <w:rsid w:val="45BD5533"/>
    <w:rsid w:val="469E5304"/>
    <w:rsid w:val="4889394D"/>
    <w:rsid w:val="49D7737D"/>
    <w:rsid w:val="4A0E02F9"/>
    <w:rsid w:val="4B9409A7"/>
    <w:rsid w:val="4D555EA9"/>
    <w:rsid w:val="4EF21C21"/>
    <w:rsid w:val="50A960E8"/>
    <w:rsid w:val="51B563B4"/>
    <w:rsid w:val="52211F03"/>
    <w:rsid w:val="539E5AA3"/>
    <w:rsid w:val="55691A7F"/>
    <w:rsid w:val="560B56A7"/>
    <w:rsid w:val="57165AA0"/>
    <w:rsid w:val="5A7C7596"/>
    <w:rsid w:val="5AA85092"/>
    <w:rsid w:val="5ABF275B"/>
    <w:rsid w:val="5B3F33C3"/>
    <w:rsid w:val="5DB773A1"/>
    <w:rsid w:val="5E015DE5"/>
    <w:rsid w:val="610F2FF3"/>
    <w:rsid w:val="61A876CC"/>
    <w:rsid w:val="621F6500"/>
    <w:rsid w:val="625A101A"/>
    <w:rsid w:val="64FD3C20"/>
    <w:rsid w:val="68AB565F"/>
    <w:rsid w:val="68DC2FD9"/>
    <w:rsid w:val="6A045EB1"/>
    <w:rsid w:val="6A551FF5"/>
    <w:rsid w:val="6E54054C"/>
    <w:rsid w:val="6E8144E6"/>
    <w:rsid w:val="6F7571BB"/>
    <w:rsid w:val="700F55B9"/>
    <w:rsid w:val="71514491"/>
    <w:rsid w:val="71AB5574"/>
    <w:rsid w:val="72C8384A"/>
    <w:rsid w:val="736E6FA4"/>
    <w:rsid w:val="765C12A4"/>
    <w:rsid w:val="76940F09"/>
    <w:rsid w:val="78E920D0"/>
    <w:rsid w:val="7CA31AEE"/>
    <w:rsid w:val="7F51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5"/>
    <w:locked/>
    <w:rPr>
      <w:rFonts w:eastAsia="仿宋_GB2312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</Words>
  <Characters>438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番茄花园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2018-06-19T02:53:00Z</dcterms:created>
  <dc:creator>番茄花园</dc:creator>
  <lastModifiedBy>Administrator</lastModifiedBy>
  <dcterms:modified xsi:type="dcterms:W3CDTF">2018-06-19T03:10:00Z</dcterms:modified>
  <revision>6</revision>
  <dc:title>教育部办公厅关于进一步加强网络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